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15C" w:rsidRDefault="007D515C" w:rsidP="007D515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4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Заявление на получен</w:t>
      </w:r>
      <w:bookmarkStart w:id="0" w:name="_GoBack"/>
      <w:bookmarkEnd w:id="0"/>
      <w:r w:rsidRPr="004242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ие услуги в ЦРП «Новый Ростов»</w:t>
      </w:r>
    </w:p>
    <w:p w:rsidR="007D515C" w:rsidRPr="0042429C" w:rsidRDefault="007D515C" w:rsidP="007D515C">
      <w:pPr>
        <w:spacing w:after="0" w:line="240" w:lineRule="auto"/>
        <w:ind w:firstLine="720"/>
        <w:jc w:val="center"/>
        <w:rPr>
          <w:rFonts w:ascii="Calibri" w:eastAsia="Times New Roman" w:hAnsi="Calibri" w:cs="Times New Roman"/>
          <w:b/>
          <w:lang w:eastAsia="ru-RU"/>
        </w:rPr>
      </w:pPr>
    </w:p>
    <w:tbl>
      <w:tblPr>
        <w:tblW w:w="160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0"/>
        <w:gridCol w:w="6983"/>
        <w:gridCol w:w="6140"/>
      </w:tblGrid>
      <w:tr w:rsidR="007D515C" w:rsidRPr="0042429C" w:rsidTr="00770AD2">
        <w:trPr>
          <w:gridAfter w:val="1"/>
          <w:trHeight w:val="525"/>
        </w:trPr>
        <w:tc>
          <w:tcPr>
            <w:tcW w:w="294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15C" w:rsidRPr="0042429C" w:rsidRDefault="007D515C" w:rsidP="00770AD2">
            <w:pPr>
              <w:spacing w:after="0" w:line="240" w:lineRule="auto"/>
              <w:ind w:firstLine="179"/>
              <w:rPr>
                <w:rFonts w:ascii="Calibri" w:eastAsia="Times New Roman" w:hAnsi="Calibri" w:cs="Times New Roman"/>
                <w:lang w:eastAsia="ru-RU"/>
              </w:rPr>
            </w:pPr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15C" w:rsidRPr="0042429C" w:rsidRDefault="007D515C" w:rsidP="00770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                                       «__</w:t>
            </w:r>
            <w:proofErr w:type="gramStart"/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D515C" w:rsidRPr="0042429C" w:rsidTr="00770AD2">
        <w:trPr>
          <w:trHeight w:val="525"/>
        </w:trPr>
        <w:tc>
          <w:tcPr>
            <w:tcW w:w="992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tbl>
            <w:tblPr>
              <w:tblW w:w="971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9075"/>
              <w:gridCol w:w="322"/>
            </w:tblGrid>
            <w:tr w:rsidR="007D515C" w:rsidRPr="00980AC6" w:rsidTr="00770AD2">
              <w:trPr>
                <w:gridAfter w:val="1"/>
                <w:wAfter w:w="322" w:type="dxa"/>
                <w:trHeight w:val="25"/>
              </w:trPr>
              <w:tc>
                <w:tcPr>
                  <w:tcW w:w="3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D515C" w:rsidRPr="00980AC6" w:rsidRDefault="007D515C" w:rsidP="00770AD2">
                  <w:pPr>
                    <w:spacing w:after="0" w:line="240" w:lineRule="auto"/>
                    <w:ind w:left="-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80AC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075" w:type="dxa"/>
                  <w:tcBorders>
                    <w:lef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D515C" w:rsidRPr="00980AC6" w:rsidRDefault="007D515C" w:rsidP="00770AD2">
                  <w:pPr>
                    <w:spacing w:after="0" w:line="240" w:lineRule="auto"/>
                    <w:ind w:left="-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80AC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Индивидуальный предприниматель_________________________________________________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_</w:t>
                  </w:r>
                </w:p>
                <w:p w:rsidR="007D515C" w:rsidRPr="00980AC6" w:rsidRDefault="007D515C" w:rsidP="00770AD2">
                  <w:pPr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vertAlign w:val="superscript"/>
                    </w:rPr>
                  </w:pPr>
                  <w:r w:rsidRPr="00980AC6"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                                          </w:t>
                  </w:r>
                  <w:r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           </w:t>
                  </w:r>
                  <w:r w:rsidRPr="00980AC6">
                    <w:rPr>
                      <w:rFonts w:ascii="Times New Roman" w:eastAsia="Times New Roman" w:hAnsi="Times New Roman" w:cs="Times New Roman"/>
                      <w:vertAlign w:val="superscript"/>
                    </w:rPr>
                    <w:t xml:space="preserve">  фамилия, имя, отчество</w:t>
                  </w:r>
                </w:p>
              </w:tc>
            </w:tr>
            <w:tr w:rsidR="007D515C" w:rsidRPr="00980AC6" w:rsidTr="00770AD2">
              <w:trPr>
                <w:trHeight w:val="85"/>
              </w:trPr>
              <w:tc>
                <w:tcPr>
                  <w:tcW w:w="0" w:type="auto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D515C" w:rsidRPr="00980AC6" w:rsidRDefault="007D515C" w:rsidP="00770AD2">
                  <w:pPr>
                    <w:spacing w:after="0" w:line="240" w:lineRule="auto"/>
                    <w:ind w:left="-120"/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980AC6">
                    <w:rPr>
                      <w:rFonts w:ascii="Times New Roman" w:eastAsia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9397" w:type="dxa"/>
                  <w:gridSpan w:val="2"/>
                  <w:tcBorders>
                    <w:lef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7D515C" w:rsidRPr="00980AC6" w:rsidRDefault="007D515C" w:rsidP="00770AD2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80AC6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</w:rPr>
                    <w:t>Общество с ограниченной ответственностью</w:t>
                  </w:r>
                  <w:r w:rsidRPr="00980AC6">
                    <w:rPr>
                      <w:rFonts w:ascii="Times New Roman" w:eastAsia="Times New Roman" w:hAnsi="Times New Roman" w:cs="Times New Roman"/>
                      <w:color w:val="000000"/>
                    </w:rPr>
                    <w:t>___________________________________________</w:t>
                  </w:r>
                </w:p>
                <w:p w:rsidR="007D515C" w:rsidRPr="00980AC6" w:rsidRDefault="007D515C" w:rsidP="00770AD2">
                  <w:pPr>
                    <w:spacing w:after="0" w:line="240" w:lineRule="auto"/>
                    <w:ind w:left="-12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</w:rPr>
                    <w:t xml:space="preserve">                                                                                  </w:t>
                  </w:r>
                  <w:r w:rsidRPr="00980AC6">
                    <w:rPr>
                      <w:rFonts w:ascii="Times New Roman" w:eastAsia="Times New Roman" w:hAnsi="Times New Roman" w:cs="Times New Roman"/>
                      <w:color w:val="000000"/>
                      <w:vertAlign w:val="superscript"/>
                    </w:rPr>
                    <w:t>наименование общества с ограниченной ответственностью</w:t>
                  </w:r>
                </w:p>
                <w:p w:rsidR="007D515C" w:rsidRPr="00980AC6" w:rsidRDefault="007D515C" w:rsidP="00770AD2">
                  <w:pPr>
                    <w:spacing w:after="0" w:line="240" w:lineRule="auto"/>
                    <w:ind w:left="-120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409"/>
              <w:gridCol w:w="410"/>
              <w:gridCol w:w="410"/>
              <w:gridCol w:w="410"/>
              <w:gridCol w:w="410"/>
              <w:gridCol w:w="409"/>
              <w:gridCol w:w="410"/>
              <w:gridCol w:w="410"/>
              <w:gridCol w:w="410"/>
              <w:gridCol w:w="410"/>
              <w:gridCol w:w="410"/>
              <w:gridCol w:w="410"/>
            </w:tblGrid>
            <w:tr w:rsidR="007D515C" w:rsidRPr="00980AC6" w:rsidTr="00770AD2">
              <w:tc>
                <w:tcPr>
                  <w:tcW w:w="7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515C" w:rsidRDefault="007D515C" w:rsidP="00770AD2">
                  <w:pPr>
                    <w:ind w:hanging="105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</w:p>
                <w:p w:rsidR="007D515C" w:rsidRPr="00980AC6" w:rsidRDefault="007D515C" w:rsidP="00770AD2">
                  <w:pPr>
                    <w:ind w:hanging="105"/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</w:pPr>
                  <w:r w:rsidRPr="00980AC6">
                    <w:rPr>
                      <w:rFonts w:ascii="Times New Roman" w:eastAsia="Times New Roman" w:hAnsi="Times New Roman" w:cs="Times New Roman"/>
                      <w:b/>
                      <w:color w:val="000000"/>
                    </w:rPr>
                    <w:t>ИНН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</w:tcBorders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09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</w:rPr>
                  </w:pPr>
                </w:p>
              </w:tc>
              <w:tc>
                <w:tcPr>
                  <w:tcW w:w="410" w:type="dxa"/>
                </w:tcPr>
                <w:p w:rsidR="007D515C" w:rsidRPr="00980AC6" w:rsidRDefault="007D515C" w:rsidP="00770AD2">
                  <w:pPr>
                    <w:spacing w:after="160" w:line="259" w:lineRule="auto"/>
                    <w:rPr>
                      <w:rFonts w:eastAsia="Times New Roman" w:cs="Times New Roman"/>
                    </w:rPr>
                  </w:pPr>
                </w:p>
              </w:tc>
            </w:tr>
          </w:tbl>
          <w:p w:rsidR="007D515C" w:rsidRPr="0042429C" w:rsidRDefault="007D515C" w:rsidP="00770A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15C" w:rsidRPr="0042429C" w:rsidRDefault="007D515C" w:rsidP="00770AD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                                       «_____</w:t>
            </w:r>
            <w:proofErr w:type="gramStart"/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4242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7D515C" w:rsidRPr="0042429C" w:rsidRDefault="007D515C" w:rsidP="007D515C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  <w:r w:rsidRPr="001F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Прошу оказать услуг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</w:t>
      </w:r>
      <w:r w:rsidRPr="001F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(выбрать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одну</w:t>
      </w:r>
      <w:r w:rsidRPr="001F0C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):</w:t>
      </w:r>
    </w:p>
    <w:p w:rsidR="007D515C" w:rsidRPr="00381341" w:rsidRDefault="007D515C" w:rsidP="007D515C">
      <w:pPr>
        <w:spacing w:after="0" w:line="240" w:lineRule="auto"/>
        <w:rPr>
          <w:rFonts w:ascii="Calibri" w:eastAsia="Times New Roman" w:hAnsi="Calibri" w:cs="Times New Roman"/>
          <w:sz w:val="16"/>
          <w:szCs w:val="16"/>
          <w:lang w:eastAsia="ru-RU"/>
        </w:rPr>
      </w:pPr>
      <w:r w:rsidRPr="0042429C">
        <w:rPr>
          <w:rFonts w:ascii="Calibri" w:eastAsia="Times New Roman" w:hAnsi="Calibri" w:cs="Times New Roman"/>
          <w:lang w:eastAsia="ru-RU"/>
        </w:rPr>
        <w:t> </w:t>
      </w:r>
    </w:p>
    <w:tbl>
      <w:tblPr>
        <w:tblW w:w="10754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9335"/>
        <w:gridCol w:w="103"/>
        <w:gridCol w:w="103"/>
        <w:gridCol w:w="666"/>
      </w:tblGrid>
      <w:tr w:rsidR="007D515C" w:rsidRPr="0042429C" w:rsidTr="00770AD2">
        <w:trPr>
          <w:gridAfter w:val="1"/>
          <w:wAfter w:w="666" w:type="dxa"/>
          <w:trHeight w:val="22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15C" w:rsidRPr="0042429C" w:rsidRDefault="007D515C" w:rsidP="00770A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42429C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541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15C" w:rsidRPr="0042429C" w:rsidRDefault="007D515C" w:rsidP="00770AD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5713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проверке товарного знака, подготовке и подачи заявки на регистрацию товарного знака</w:t>
            </w:r>
          </w:p>
        </w:tc>
      </w:tr>
      <w:tr w:rsidR="007D515C" w:rsidRPr="0095652B" w:rsidTr="00770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69" w:type="dxa"/>
          <w:trHeight w:val="25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15C" w:rsidRPr="0095652B" w:rsidRDefault="007D515C" w:rsidP="00770AD2">
            <w:pPr>
              <w:spacing w:after="0" w:line="240" w:lineRule="auto"/>
              <w:ind w:left="-120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438" w:type="dxa"/>
            <w:gridSpan w:val="2"/>
            <w:tcBorders>
              <w:lef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15C" w:rsidRPr="00571303" w:rsidRDefault="007D515C" w:rsidP="00770A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71303">
              <w:rPr>
                <w:rFonts w:ascii="Times New Roman" w:hAnsi="Times New Roman"/>
                <w:color w:val="000000"/>
              </w:rPr>
              <w:t>по подготовке и подаче заявки на регистрацию программы для ЭВМ</w:t>
            </w:r>
          </w:p>
        </w:tc>
      </w:tr>
      <w:tr w:rsidR="007D515C" w:rsidRPr="0095652B" w:rsidTr="00770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"/>
        </w:trPr>
        <w:tc>
          <w:tcPr>
            <w:tcW w:w="988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D515C" w:rsidRPr="00571303" w:rsidRDefault="007D515C" w:rsidP="00770AD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71303">
              <w:rPr>
                <w:rFonts w:ascii="Times New Roman" w:hAnsi="Times New Roman"/>
                <w:b/>
                <w:color w:val="000000"/>
                <w:u w:val="single"/>
              </w:rPr>
              <w:t>Настоящим подтверждаю соответствие следующим требованиям</w:t>
            </w:r>
            <w:r w:rsidRPr="00571303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872" w:type="dxa"/>
            <w:gridSpan w:val="3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D515C" w:rsidRPr="0095652B" w:rsidRDefault="007D515C" w:rsidP="00770AD2">
            <w:pPr>
              <w:spacing w:after="0" w:line="240" w:lineRule="auto"/>
              <w:ind w:left="100"/>
              <w:rPr>
                <w:rFonts w:ascii="Times New Roman" w:hAnsi="Times New Roman"/>
                <w:b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 </w:t>
            </w:r>
          </w:p>
        </w:tc>
      </w:tr>
      <w:tr w:rsidR="007D515C" w:rsidRPr="0095652B" w:rsidTr="00770A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/>
        </w:trPr>
        <w:tc>
          <w:tcPr>
            <w:tcW w:w="9882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D515C" w:rsidRPr="00A6373F" w:rsidRDefault="007D515C" w:rsidP="007D51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>Место регистрации: г</w:t>
            </w:r>
            <w:r w:rsidRPr="00A6373F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ород Ростов-на-Дону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  <w:p w:rsidR="007D515C" w:rsidRPr="00A6373F" w:rsidRDefault="007D515C" w:rsidP="007D515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получателе услуги внесены в единый реестр субъектов МСП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7D515C" w:rsidRPr="00571303" w:rsidRDefault="007D515C" w:rsidP="007D515C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Отсутствует задолженность по уплате налогов, сборов, страховых взносов, пеней, штрафов,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A6373F">
              <w:rPr>
                <w:rFonts w:ascii="Times New Roman" w:hAnsi="Times New Roman"/>
                <w:color w:val="000000"/>
                <w:sz w:val="20"/>
                <w:szCs w:val="20"/>
              </w:rPr>
              <w:t>роцентов, подлежащих уплате в соответствии с законодательством Российской Федерации о налогах и сборах.</w:t>
            </w:r>
          </w:p>
          <w:p w:rsidR="007D515C" w:rsidRPr="00381341" w:rsidRDefault="007D515C" w:rsidP="00770AD2">
            <w:pPr>
              <w:pStyle w:val="a3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D515C" w:rsidRPr="0095652B" w:rsidRDefault="007D515C" w:rsidP="00770AD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95652B">
              <w:rPr>
                <w:rFonts w:ascii="Times New Roman" w:hAnsi="Times New Roman"/>
                <w:b/>
                <w:color w:val="000000"/>
              </w:rPr>
              <w:t>Прилагаю документы на _________ листах:</w:t>
            </w:r>
          </w:p>
          <w:p w:rsidR="007D515C" w:rsidRPr="00571303" w:rsidRDefault="007D515C" w:rsidP="007D51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</w:t>
            </w:r>
            <w:r w:rsidRPr="00571303">
              <w:rPr>
                <w:rFonts w:ascii="Times New Roman" w:hAnsi="Times New Roman"/>
                <w:color w:val="000000"/>
              </w:rPr>
              <w:t>опии документов, подтверждающих полномочия представителя юридического лица (например, решения о назначении руководителя, приказа о вступлении руководителя в должность) паспорта руководителя</w:t>
            </w:r>
            <w:r>
              <w:rPr>
                <w:rFonts w:ascii="Times New Roman" w:hAnsi="Times New Roman"/>
                <w:color w:val="000000"/>
              </w:rPr>
              <w:t xml:space="preserve"> -</w:t>
            </w:r>
            <w:r w:rsidRPr="00571303">
              <w:rPr>
                <w:rFonts w:ascii="Times New Roman" w:hAnsi="Times New Roman"/>
                <w:color w:val="000000"/>
              </w:rPr>
              <w:t xml:space="preserve"> </w:t>
            </w:r>
            <w:r w:rsidRPr="00571303">
              <w:rPr>
                <w:rFonts w:ascii="Times New Roman" w:hAnsi="Times New Roman"/>
                <w:i/>
                <w:color w:val="000000"/>
              </w:rPr>
              <w:t>для юридических лиц</w:t>
            </w:r>
          </w:p>
          <w:p w:rsidR="007D515C" w:rsidRDefault="007D515C" w:rsidP="007D515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</w:rPr>
            </w:pPr>
            <w:r w:rsidRPr="0095652B">
              <w:rPr>
                <w:rFonts w:ascii="Times New Roman" w:hAnsi="Times New Roman"/>
                <w:color w:val="000000"/>
              </w:rPr>
              <w:t>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выданной налоговым органом (Код по </w:t>
            </w:r>
            <w:hyperlink r:id="rId5" w:tgtFrame="_blank" w:history="1">
              <w:r w:rsidRPr="0095652B">
                <w:rPr>
                  <w:rFonts w:ascii="Times New Roman" w:hAnsi="Times New Roman"/>
                  <w:color w:val="000000"/>
                </w:rPr>
                <w:t>КНД</w:t>
              </w:r>
            </w:hyperlink>
            <w:r w:rsidRPr="0095652B">
              <w:rPr>
                <w:rFonts w:ascii="Times New Roman" w:hAnsi="Times New Roman"/>
                <w:color w:val="000000"/>
              </w:rPr>
              <w:t xml:space="preserve"> 1120101), выданной по состоянию на дату не позднее чем за 30 (тридцать) дней до даты подачи заявки на предоставление Услуги. Справка предоставляется в оригинале (с печатью и подписью налогового органа или ЭЦП), либо в электронном виде без ЭЦП, с выгрузкой из личного кабинета налогоплательщика (с сайта nalog.ru), подтвержденная скриншотом страницы выгрузки - </w:t>
            </w:r>
            <w:r w:rsidRPr="0095652B">
              <w:rPr>
                <w:rFonts w:ascii="Times New Roman" w:hAnsi="Times New Roman"/>
                <w:i/>
                <w:color w:val="000000"/>
              </w:rPr>
              <w:t xml:space="preserve">для </w:t>
            </w:r>
            <w:r>
              <w:rPr>
                <w:rFonts w:ascii="Times New Roman" w:hAnsi="Times New Roman"/>
                <w:i/>
                <w:color w:val="000000"/>
              </w:rPr>
              <w:t>всех получателей Услуг.</w:t>
            </w:r>
            <w:r w:rsidRPr="0095652B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  <w:p w:rsidR="007D515C" w:rsidRDefault="007D515C" w:rsidP="00770AD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</w:rPr>
            </w:pPr>
          </w:p>
          <w:p w:rsidR="007D515C" w:rsidRPr="006F168E" w:rsidRDefault="007D515C" w:rsidP="00770AD2">
            <w:pPr>
              <w:spacing w:after="0" w:line="240" w:lineRule="auto"/>
              <w:ind w:left="20"/>
              <w:jc w:val="both"/>
              <w:rPr>
                <w:rFonts w:ascii="Times New Roman" w:hAnsi="Times New Roman"/>
                <w:b/>
                <w:i/>
                <w:color w:val="000000"/>
              </w:rPr>
            </w:pPr>
            <w:r w:rsidRPr="006F168E">
              <w:rPr>
                <w:rFonts w:ascii="Times New Roman" w:hAnsi="Times New Roman"/>
                <w:b/>
              </w:rPr>
              <w:t>Дополнительные сведения в письменном виде:</w:t>
            </w:r>
          </w:p>
          <w:p w:rsidR="007D515C" w:rsidRPr="006F168E" w:rsidRDefault="007D515C" w:rsidP="007D51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68E">
              <w:rPr>
                <w:rFonts w:ascii="Times New Roman" w:hAnsi="Times New Roman"/>
                <w:u w:val="single"/>
              </w:rPr>
              <w:t>для получения услуги по проверке товарного знака, подготовке и подачи заявки на регистрацию товарного знака</w:t>
            </w:r>
            <w:r w:rsidRPr="006F168E">
              <w:rPr>
                <w:rFonts w:ascii="Times New Roman" w:hAnsi="Times New Roman"/>
              </w:rPr>
              <w:t xml:space="preserve"> – обозначение, подлежащее регистрации в качестве товарного знака, и перечень товаров и услуг, на которые будет распространяться действие товарного знака. Обозначение, подлежащее регистрации в качестве товарного знака, должно соответствовать требованиям ст. 1483 ГК РФ;</w:t>
            </w:r>
          </w:p>
          <w:p w:rsidR="007D515C" w:rsidRPr="006F168E" w:rsidRDefault="007D515C" w:rsidP="007D515C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F168E"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для получения услуги по подготовке и подаче заявки </w:t>
            </w:r>
            <w:r w:rsidRPr="006F168E">
              <w:rPr>
                <w:rFonts w:ascii="Times New Roman" w:hAnsi="Times New Roman"/>
                <w:u w:val="single"/>
              </w:rPr>
              <w:t>на регистрацию программы для ЭВМ</w:t>
            </w:r>
            <w:r w:rsidRPr="006F168E">
              <w:rPr>
                <w:rFonts w:ascii="Times New Roman" w:hAnsi="Times New Roman"/>
              </w:rPr>
              <w:t xml:space="preserve"> </w:t>
            </w:r>
            <w:r w:rsidRPr="006F168E">
              <w:rPr>
                <w:rFonts w:ascii="Times New Roman" w:hAnsi="Times New Roman"/>
                <w:color w:val="000000"/>
                <w:lang w:eastAsia="ru-RU"/>
              </w:rPr>
              <w:t>– описание, содержащее программный код, область применения, основное назначение и функциональные возможности программы для ЭВМ, позволяющие сделать вывод о соответствии объекта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6F168E">
              <w:rPr>
                <w:rFonts w:ascii="Times New Roman" w:hAnsi="Times New Roman"/>
                <w:color w:val="000000"/>
                <w:lang w:eastAsia="ru-RU"/>
              </w:rPr>
              <w:t>ст. 1261 ГК РФ.</w:t>
            </w:r>
          </w:p>
          <w:p w:rsidR="007D515C" w:rsidRPr="00171842" w:rsidRDefault="007D515C" w:rsidP="00770A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7D515C" w:rsidRPr="0095652B" w:rsidRDefault="007D515C" w:rsidP="00770AD2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В случае </w:t>
            </w:r>
            <w:r w:rsidRPr="0095652B">
              <w:rPr>
                <w:rFonts w:ascii="Times New Roman" w:hAnsi="Times New Roman"/>
                <w:iCs/>
                <w:color w:val="000000"/>
              </w:rPr>
              <w:t>пода</w:t>
            </w:r>
            <w:r>
              <w:rPr>
                <w:rFonts w:ascii="Times New Roman" w:hAnsi="Times New Roman"/>
                <w:iCs/>
                <w:color w:val="000000"/>
              </w:rPr>
              <w:t>чи</w:t>
            </w:r>
            <w:r w:rsidRPr="0095652B">
              <w:rPr>
                <w:rFonts w:ascii="Times New Roman" w:hAnsi="Times New Roman"/>
                <w:iCs/>
                <w:color w:val="000000"/>
              </w:rPr>
              <w:t xml:space="preserve"> заявк</w:t>
            </w:r>
            <w:r>
              <w:rPr>
                <w:rFonts w:ascii="Times New Roman" w:hAnsi="Times New Roman"/>
                <w:iCs/>
                <w:color w:val="000000"/>
              </w:rPr>
              <w:t>и</w:t>
            </w:r>
            <w:r w:rsidRPr="0095652B">
              <w:rPr>
                <w:rFonts w:ascii="Times New Roman" w:hAnsi="Times New Roman"/>
                <w:iCs/>
                <w:color w:val="000000"/>
              </w:rPr>
              <w:t xml:space="preserve"> дистанционным способом посредством электронной почты: </w:t>
            </w:r>
            <w:r w:rsidRPr="0051351C">
              <w:rPr>
                <w:rFonts w:ascii="Times New Roman" w:hAnsi="Times New Roman"/>
                <w:iCs/>
                <w:color w:val="0070C0"/>
              </w:rPr>
              <w:t>new.rostov@yandex.ru</w:t>
            </w:r>
            <w:r>
              <w:rPr>
                <w:rFonts w:ascii="Times New Roman" w:hAnsi="Times New Roman"/>
                <w:iCs/>
                <w:color w:val="0070C0"/>
              </w:rPr>
              <w:t>,</w:t>
            </w:r>
            <w:r w:rsidRPr="0051351C">
              <w:rPr>
                <w:rFonts w:ascii="Times New Roman" w:hAnsi="Times New Roman"/>
                <w:iCs/>
                <w:color w:val="0070C0"/>
              </w:rPr>
              <w:t xml:space="preserve"> </w:t>
            </w:r>
            <w:r w:rsidRPr="009F3E64">
              <w:rPr>
                <w:rFonts w:ascii="Times New Roman" w:hAnsi="Times New Roman"/>
                <w:iCs/>
                <w:color w:val="000000"/>
              </w:rPr>
              <w:t>обязательно последующее предоставление оригиналов документов</w:t>
            </w:r>
            <w:r w:rsidRPr="0095652B">
              <w:rPr>
                <w:rFonts w:ascii="Times New Roman" w:hAnsi="Times New Roman"/>
                <w:iCs/>
                <w:color w:val="000000"/>
              </w:rPr>
              <w:t>.</w:t>
            </w:r>
          </w:p>
          <w:p w:rsidR="007D515C" w:rsidRPr="00F04DAF" w:rsidRDefault="007D515C" w:rsidP="00770A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</w:p>
          <w:p w:rsidR="007D515C" w:rsidRPr="00A6373F" w:rsidRDefault="007D515C" w:rsidP="00770A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A6373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В связи с требованиями законодательства Российской Федерации о персональных данных, положениями </w:t>
            </w:r>
          </w:p>
          <w:p w:rsidR="007D515C" w:rsidRDefault="007D515C" w:rsidP="00770AD2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A6373F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Федерального закона «О персональных данных» от 27.07.2006 г. №152–ФЗ подтверждаю согласие на обработку персональных данных. Обработка, в том числе хранение, передача персональных данных осуществляется в соответствии с законодательством РФ о персональных данных.</w:t>
            </w:r>
          </w:p>
          <w:p w:rsidR="007D515C" w:rsidRPr="0095652B" w:rsidRDefault="007D515C" w:rsidP="00770A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 _____________________ / _____________________</w:t>
            </w:r>
          </w:p>
          <w:p w:rsidR="007D515C" w:rsidRPr="0095652B" w:rsidRDefault="007D515C" w:rsidP="00770A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652B">
              <w:rPr>
                <w:rFonts w:ascii="Times New Roman" w:hAnsi="Times New Roman"/>
                <w:color w:val="000000"/>
              </w:rPr>
              <w:t>М.П.</w:t>
            </w:r>
          </w:p>
        </w:tc>
        <w:tc>
          <w:tcPr>
            <w:tcW w:w="0" w:type="auto"/>
            <w:gridSpan w:val="2"/>
            <w:tcBorders>
              <w:lef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D515C" w:rsidRPr="0095652B" w:rsidRDefault="007D515C" w:rsidP="00770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7D515C" w:rsidRPr="0095652B" w:rsidRDefault="007D515C" w:rsidP="00770A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D515C" w:rsidRDefault="007D515C" w:rsidP="007D515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green"/>
        </w:rPr>
      </w:pPr>
      <w:r w:rsidRPr="0042429C">
        <w:rPr>
          <w:rFonts w:ascii="Calibri" w:eastAsia="Times New Roman" w:hAnsi="Calibri" w:cs="Times New Roman"/>
          <w:lang w:eastAsia="ru-RU"/>
        </w:rPr>
        <w:t> </w:t>
      </w:r>
    </w:p>
    <w:p w:rsidR="00F65345" w:rsidRDefault="007D515C"/>
    <w:sectPr w:rsidR="00F65345" w:rsidSect="00776BF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6D73"/>
    <w:multiLevelType w:val="hybridMultilevel"/>
    <w:tmpl w:val="6C86DAD2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9416B"/>
    <w:multiLevelType w:val="hybridMultilevel"/>
    <w:tmpl w:val="F3BC3E58"/>
    <w:lvl w:ilvl="0" w:tplc="343C33EA">
      <w:start w:val="1"/>
      <w:numFmt w:val="bullet"/>
      <w:lvlText w:val=""/>
      <w:lvlJc w:val="left"/>
      <w:pPr>
        <w:ind w:left="380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4B9F4ABB"/>
    <w:multiLevelType w:val="hybridMultilevel"/>
    <w:tmpl w:val="4BA8C27A"/>
    <w:lvl w:ilvl="0" w:tplc="343C33E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5C"/>
    <w:rsid w:val="0018112B"/>
    <w:rsid w:val="007D515C"/>
    <w:rsid w:val="0099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93C4"/>
  <w15:chartTrackingRefBased/>
  <w15:docId w15:val="{DCCE8C25-8832-4C39-A6CD-625E495A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5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15C"/>
    <w:pPr>
      <w:spacing w:after="200" w:line="276" w:lineRule="auto"/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39"/>
    <w:rsid w:val="007D5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BC205E9CFC9E795DEE49E6AC49C749DFBC80EDDF94649CBB464B7EEE1BEF63F02A94ECAC6F3A827239A45A64085C0740D432255CF60061b9U4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Гречанова Татьяна Петровна</dc:creator>
  <cp:keywords/>
  <dc:description/>
  <cp:lastModifiedBy>Гречанова Татьяна Петровна</cp:lastModifiedBy>
  <cp:revision>1</cp:revision>
  <dcterms:created xsi:type="dcterms:W3CDTF">2022-03-24T09:47:00Z</dcterms:created>
  <dcterms:modified xsi:type="dcterms:W3CDTF">2022-03-24T09:48:00Z</dcterms:modified>
</cp:coreProperties>
</file>